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C7E77">
              <w:rPr>
                <w:rFonts w:eastAsia="Arial Unicode MS" w:cs="Mangal"/>
                <w:kern w:val="3"/>
                <w:szCs w:val="28"/>
                <w:lang w:bidi="hi-IN"/>
              </w:rPr>
              <w:t>22.11.2022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BC7E77">
              <w:rPr>
                <w:rFonts w:eastAsia="Arial Unicode MS" w:cs="Mangal"/>
                <w:kern w:val="3"/>
                <w:szCs w:val="28"/>
                <w:lang w:bidi="hi-IN"/>
              </w:rPr>
              <w:t>1173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5790" w:rsidRDefault="009E5790" w:rsidP="009E5790">
            <w:pPr>
              <w:shd w:val="clear" w:color="auto" w:fill="FFFFFF"/>
              <w:spacing w:line="240" w:lineRule="exact"/>
              <w:jc w:val="center"/>
              <w:outlineLvl w:val="0"/>
              <w:rPr>
                <w:b/>
                <w:bCs/>
                <w:kern w:val="36"/>
                <w:szCs w:val="28"/>
              </w:rPr>
            </w:pPr>
            <w:r w:rsidRPr="00E3689D">
              <w:rPr>
                <w:b/>
                <w:bCs/>
                <w:kern w:val="36"/>
                <w:szCs w:val="28"/>
              </w:rPr>
              <w:t xml:space="preserve">Об утверждении Перечня мест, на которые запрещается возвращать животных без владельцев, и лиц, уполномоченных на принятие решений о возврате животных без владельцев на прежние места </w:t>
            </w:r>
          </w:p>
          <w:p w:rsidR="00487519" w:rsidRPr="00771A96" w:rsidRDefault="009E5790" w:rsidP="009E5790">
            <w:pPr>
              <w:shd w:val="clear" w:color="auto" w:fill="FFFFFF"/>
              <w:spacing w:line="240" w:lineRule="exact"/>
              <w:jc w:val="center"/>
              <w:outlineLvl w:val="0"/>
              <w:rPr>
                <w:b/>
              </w:rPr>
            </w:pPr>
            <w:r w:rsidRPr="00E3689D">
              <w:rPr>
                <w:b/>
                <w:bCs/>
                <w:kern w:val="36"/>
                <w:szCs w:val="28"/>
              </w:rPr>
              <w:t>их обитания</w:t>
            </w:r>
            <w:r>
              <w:rPr>
                <w:b/>
                <w:bCs/>
                <w:kern w:val="36"/>
                <w:szCs w:val="28"/>
              </w:rPr>
              <w:t xml:space="preserve"> на территории Демянского городского поселения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E5790" w:rsidRPr="000F100E" w:rsidRDefault="009E5790" w:rsidP="009E5790">
      <w:pPr>
        <w:widowControl w:val="0"/>
        <w:spacing w:line="360" w:lineRule="atLeast"/>
        <w:ind w:firstLine="709"/>
        <w:jc w:val="both"/>
        <w:rPr>
          <w:szCs w:val="28"/>
          <w:shd w:val="clear" w:color="auto" w:fill="FFFFFF"/>
        </w:rPr>
      </w:pPr>
      <w:r w:rsidRPr="00E3689D">
        <w:rPr>
          <w:szCs w:val="28"/>
          <w:shd w:val="clear" w:color="auto" w:fill="FFFFFF"/>
        </w:rPr>
        <w:t xml:space="preserve">В соответствии с частью 6.1 статьи 18 Федерального закона от </w:t>
      </w:r>
      <w:r>
        <w:rPr>
          <w:szCs w:val="28"/>
          <w:shd w:val="clear" w:color="auto" w:fill="FFFFFF"/>
        </w:rPr>
        <w:t xml:space="preserve">                         </w:t>
      </w:r>
      <w:r w:rsidRPr="00E3689D">
        <w:rPr>
          <w:szCs w:val="28"/>
          <w:shd w:val="clear" w:color="auto" w:fill="FFFFFF"/>
        </w:rPr>
        <w:t>27 декабря 2018 года № 498-ФЗ «Об ответственном обращении с животными и о внесении изменений в отдельные законодатель</w:t>
      </w:r>
      <w:r>
        <w:rPr>
          <w:szCs w:val="28"/>
          <w:shd w:val="clear" w:color="auto" w:fill="FFFFFF"/>
        </w:rPr>
        <w:t>ные акты Российской Федерации</w:t>
      </w:r>
      <w:r w:rsidRPr="000F100E">
        <w:rPr>
          <w:szCs w:val="28"/>
          <w:shd w:val="clear" w:color="auto" w:fill="FFFFFF"/>
        </w:rPr>
        <w:t>»,</w:t>
      </w:r>
      <w:r w:rsidR="00F549DE">
        <w:rPr>
          <w:szCs w:val="28"/>
          <w:shd w:val="clear" w:color="auto" w:fill="FFFFFF"/>
        </w:rPr>
        <w:t xml:space="preserve"> </w:t>
      </w:r>
      <w:r w:rsidRPr="000F100E">
        <w:rPr>
          <w:bCs/>
          <w:szCs w:val="28"/>
        </w:rPr>
        <w:t>стать</w:t>
      </w:r>
      <w:r w:rsidR="00F549DE">
        <w:rPr>
          <w:bCs/>
          <w:szCs w:val="28"/>
        </w:rPr>
        <w:t>ей</w:t>
      </w:r>
      <w:r w:rsidRPr="000F100E">
        <w:rPr>
          <w:bCs/>
          <w:szCs w:val="28"/>
        </w:rPr>
        <w:t xml:space="preserve"> 15 Федерального закона </w:t>
      </w:r>
      <w:r w:rsidRPr="009E5790">
        <w:rPr>
          <w:bCs/>
          <w:spacing w:val="-12"/>
          <w:szCs w:val="28"/>
        </w:rPr>
        <w:t xml:space="preserve">от 06.10.2003 № 131-ФЗ </w:t>
      </w:r>
      <w:r w:rsidRPr="000F100E">
        <w:rPr>
          <w:bCs/>
          <w:szCs w:val="28"/>
        </w:rPr>
        <w:t xml:space="preserve">«Об общих принципах организации местного самоуправления в Российской Федерации» </w:t>
      </w:r>
      <w:r w:rsidRPr="000F100E">
        <w:rPr>
          <w:szCs w:val="28"/>
          <w:shd w:val="clear" w:color="auto" w:fill="FFFFFF"/>
        </w:rPr>
        <w:t>Администрация Демянского муниципального района</w:t>
      </w:r>
    </w:p>
    <w:p w:rsidR="009E5790" w:rsidRPr="00E3689D" w:rsidRDefault="009E5790" w:rsidP="009E5790">
      <w:pPr>
        <w:spacing w:line="360" w:lineRule="atLeast"/>
        <w:rPr>
          <w:szCs w:val="28"/>
        </w:rPr>
      </w:pPr>
      <w:r>
        <w:rPr>
          <w:b/>
          <w:szCs w:val="28"/>
        </w:rPr>
        <w:t>ПОСТАНОВЛЯЕТ</w:t>
      </w:r>
      <w:r w:rsidRPr="00E3689D">
        <w:rPr>
          <w:b/>
          <w:szCs w:val="28"/>
        </w:rPr>
        <w:t>:</w:t>
      </w:r>
    </w:p>
    <w:p w:rsidR="009E5790" w:rsidRPr="00B33D2D" w:rsidRDefault="00E455D7" w:rsidP="009E5790">
      <w:pPr>
        <w:spacing w:line="360" w:lineRule="atLeast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Утвердить </w:t>
      </w:r>
      <w:r w:rsidR="009E5790">
        <w:rPr>
          <w:rFonts w:eastAsia="Calibri"/>
          <w:lang w:eastAsia="en-US"/>
        </w:rPr>
        <w:t xml:space="preserve">прилагаемый </w:t>
      </w:r>
      <w:r w:rsidR="009E5790" w:rsidRPr="00B33D2D">
        <w:rPr>
          <w:rFonts w:eastAsia="Calibri"/>
          <w:lang w:eastAsia="en-US"/>
        </w:rPr>
        <w:t>Перечень мест, на которые запрещается возвращать животных</w:t>
      </w:r>
      <w:r w:rsidR="009E5790">
        <w:rPr>
          <w:rFonts w:eastAsia="Calibri"/>
          <w:lang w:eastAsia="en-US"/>
        </w:rPr>
        <w:t xml:space="preserve"> без владельцев на территории Демянского городского поселения</w:t>
      </w:r>
      <w:r w:rsidR="009E5790" w:rsidRPr="00B33D2D">
        <w:rPr>
          <w:rFonts w:eastAsia="Calibri"/>
          <w:lang w:eastAsia="en-US"/>
        </w:rPr>
        <w:t>.</w:t>
      </w:r>
    </w:p>
    <w:p w:rsidR="009E5790" w:rsidRDefault="009E5790" w:rsidP="009E5790">
      <w:pPr>
        <w:spacing w:line="360" w:lineRule="atLeast"/>
        <w:ind w:firstLine="709"/>
        <w:contextualSpacing/>
        <w:jc w:val="both"/>
        <w:rPr>
          <w:rFonts w:eastAsia="Calibri"/>
          <w:lang w:eastAsia="en-US"/>
        </w:rPr>
      </w:pPr>
      <w:r w:rsidRPr="00B33D2D">
        <w:rPr>
          <w:rFonts w:eastAsia="Calibri"/>
          <w:lang w:eastAsia="en-US"/>
        </w:rPr>
        <w:t>2. Утвердить</w:t>
      </w:r>
      <w:r>
        <w:rPr>
          <w:rFonts w:eastAsia="Calibri"/>
          <w:lang w:eastAsia="en-US"/>
        </w:rPr>
        <w:t xml:space="preserve"> прилагаемый </w:t>
      </w:r>
      <w:r w:rsidRPr="00B33D2D">
        <w:rPr>
          <w:rFonts w:eastAsia="Calibri"/>
          <w:lang w:eastAsia="en-US"/>
        </w:rPr>
        <w:t>Перечень лиц, уполномоченных на принятие реше</w:t>
      </w:r>
      <w:r>
        <w:rPr>
          <w:rFonts w:eastAsia="Calibri"/>
          <w:lang w:eastAsia="en-US"/>
        </w:rPr>
        <w:t xml:space="preserve">ний </w:t>
      </w:r>
      <w:r w:rsidRPr="00B33D2D">
        <w:rPr>
          <w:rFonts w:eastAsia="Calibri"/>
          <w:lang w:eastAsia="en-US"/>
        </w:rPr>
        <w:t>о возврате животных без владельцев на</w:t>
      </w:r>
      <w:r>
        <w:rPr>
          <w:rFonts w:eastAsia="Calibri"/>
          <w:lang w:eastAsia="en-US"/>
        </w:rPr>
        <w:t xml:space="preserve"> прежние места их обитания на территории Демянского городского поселения</w:t>
      </w:r>
      <w:r w:rsidRPr="00B33D2D">
        <w:rPr>
          <w:rFonts w:eastAsia="Calibri"/>
          <w:lang w:eastAsia="en-US"/>
        </w:rPr>
        <w:t>.</w:t>
      </w:r>
    </w:p>
    <w:p w:rsidR="009E5790" w:rsidRPr="00224251" w:rsidRDefault="009E5790" w:rsidP="009E5790">
      <w:pPr>
        <w:spacing w:line="360" w:lineRule="atLeast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Утвердить прилагаемую форму решения о возврате животных без владельцев на прежние места обитания животных без владельцев. </w:t>
      </w:r>
    </w:p>
    <w:p w:rsidR="009E5790" w:rsidRPr="00A65BAC" w:rsidRDefault="009E5790" w:rsidP="009E5790">
      <w:pPr>
        <w:widowControl w:val="0"/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>4</w:t>
      </w:r>
      <w:r w:rsidRPr="00A65BAC">
        <w:rPr>
          <w:szCs w:val="28"/>
        </w:rPr>
        <w:t>. Опубликовать постановление в Информационном Бюллетене Демян</w:t>
      </w:r>
      <w:r>
        <w:rPr>
          <w:szCs w:val="28"/>
        </w:rPr>
        <w:t>-</w:t>
      </w:r>
      <w:r w:rsidRPr="00A65BAC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A65BAC">
        <w:rPr>
          <w:szCs w:val="28"/>
        </w:rPr>
        <w:t>Админи</w:t>
      </w:r>
      <w:r>
        <w:rPr>
          <w:szCs w:val="28"/>
        </w:rPr>
        <w:t>-</w:t>
      </w:r>
      <w:r w:rsidRPr="00A65BAC">
        <w:rPr>
          <w:szCs w:val="28"/>
        </w:rPr>
        <w:t>страции</w:t>
      </w:r>
      <w:proofErr w:type="spellEnd"/>
      <w:proofErr w:type="gramEnd"/>
      <w:r w:rsidRPr="00A65BAC">
        <w:rPr>
          <w:szCs w:val="28"/>
        </w:rPr>
        <w:t xml:space="preserve"> Демянского муниципального района</w:t>
      </w:r>
      <w:r w:rsidRPr="00A65BAC">
        <w:t>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BC7E77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9E5790">
          <w:headerReference w:type="default" r:id="rId10"/>
          <w:footerReference w:type="first" r:id="rId11"/>
          <w:pgSz w:w="11906" w:h="16838"/>
          <w:pgMar w:top="851" w:right="567" w:bottom="1134" w:left="1985" w:header="680" w:footer="39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BC7E77">
              <w:rPr>
                <w:szCs w:val="28"/>
              </w:rPr>
              <w:t>22.11.2022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BC7E77">
              <w:rPr>
                <w:szCs w:val="28"/>
              </w:rPr>
              <w:t>1173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9E5790" w:rsidRPr="009E5790" w:rsidRDefault="009E5790" w:rsidP="009E5790">
      <w:pPr>
        <w:spacing w:line="240" w:lineRule="exact"/>
        <w:jc w:val="center"/>
        <w:rPr>
          <w:rFonts w:eastAsia="Calibri"/>
          <w:b/>
        </w:rPr>
      </w:pPr>
      <w:r w:rsidRPr="009E5790">
        <w:rPr>
          <w:rFonts w:eastAsia="Calibri"/>
          <w:b/>
        </w:rPr>
        <w:t>ПЕРЕЧЕНЬ</w:t>
      </w:r>
    </w:p>
    <w:p w:rsidR="009E5790" w:rsidRPr="009E5790" w:rsidRDefault="009E5790" w:rsidP="009E5790">
      <w:pPr>
        <w:spacing w:before="120" w:line="240" w:lineRule="exact"/>
        <w:jc w:val="center"/>
        <w:rPr>
          <w:rFonts w:eastAsia="Calibri"/>
        </w:rPr>
      </w:pPr>
      <w:r w:rsidRPr="009E5790">
        <w:rPr>
          <w:rFonts w:eastAsia="Calibri"/>
        </w:rPr>
        <w:t>мест, на которые запрещается возвращать животных без владельцев</w:t>
      </w:r>
    </w:p>
    <w:p w:rsidR="009E5790" w:rsidRPr="009E5790" w:rsidRDefault="009E5790" w:rsidP="009E5790">
      <w:pPr>
        <w:spacing w:line="240" w:lineRule="exact"/>
        <w:jc w:val="center"/>
        <w:rPr>
          <w:rFonts w:eastAsia="Calibri"/>
        </w:rPr>
      </w:pPr>
      <w:r w:rsidRPr="009E5790">
        <w:rPr>
          <w:rFonts w:eastAsia="Calibri"/>
        </w:rPr>
        <w:t>на территории Демянского городского поселения</w:t>
      </w:r>
    </w:p>
    <w:p w:rsidR="009E5790" w:rsidRPr="00C46FF2" w:rsidRDefault="009E5790" w:rsidP="009E5790">
      <w:pPr>
        <w:widowControl w:val="0"/>
        <w:autoSpaceDE w:val="0"/>
        <w:autoSpaceDN w:val="0"/>
        <w:jc w:val="both"/>
        <w:rPr>
          <w:szCs w:val="28"/>
        </w:rPr>
      </w:pPr>
    </w:p>
    <w:p w:rsidR="009E5790" w:rsidRPr="00C46FF2" w:rsidRDefault="009E5790" w:rsidP="009E5790">
      <w:pPr>
        <w:jc w:val="center"/>
        <w:rPr>
          <w:b/>
          <w:szCs w:val="28"/>
        </w:rPr>
      </w:pP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Детские и спортивные площадки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Парки, скверы, места массового отдыха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Образовательные и медицинские учреждения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Территории, прилегающие к объектам культуры и искусства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Территории, прилегающие к организациям общественного питания, магазинам, нестационарным торговым объектам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 xml:space="preserve">Территории, предназначенные для выпаса и прогона </w:t>
      </w:r>
      <w:proofErr w:type="gramStart"/>
      <w:r w:rsidRPr="00C46FF2">
        <w:rPr>
          <w:b w:val="0"/>
          <w:bCs w:val="0"/>
          <w:lang w:eastAsia="ru-RU"/>
        </w:rPr>
        <w:t>сельско</w:t>
      </w:r>
      <w:r>
        <w:rPr>
          <w:b w:val="0"/>
          <w:bCs w:val="0"/>
          <w:lang w:eastAsia="ru-RU"/>
        </w:rPr>
        <w:t>-</w:t>
      </w:r>
      <w:r w:rsidRPr="00C46FF2">
        <w:rPr>
          <w:b w:val="0"/>
          <w:bCs w:val="0"/>
          <w:lang w:eastAsia="ru-RU"/>
        </w:rPr>
        <w:t>хозяйственных</w:t>
      </w:r>
      <w:proofErr w:type="gramEnd"/>
      <w:r w:rsidRPr="00C46FF2">
        <w:rPr>
          <w:b w:val="0"/>
          <w:bCs w:val="0"/>
          <w:lang w:eastAsia="ru-RU"/>
        </w:rPr>
        <w:t xml:space="preserve"> животных и птицы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Места, предназначенные для выгула домашних животных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Придомовые территор</w:t>
      </w:r>
      <w:r>
        <w:rPr>
          <w:b w:val="0"/>
          <w:bCs w:val="0"/>
          <w:lang w:eastAsia="ru-RU"/>
        </w:rPr>
        <w:t xml:space="preserve">ии многоквартирных жилых домов </w:t>
      </w:r>
      <w:r w:rsidRPr="00C46FF2">
        <w:rPr>
          <w:b w:val="0"/>
          <w:bCs w:val="0"/>
          <w:lang w:eastAsia="ru-RU"/>
        </w:rPr>
        <w:t xml:space="preserve">и </w:t>
      </w:r>
      <w:proofErr w:type="spellStart"/>
      <w:proofErr w:type="gramStart"/>
      <w:r w:rsidRPr="00C46FF2">
        <w:rPr>
          <w:b w:val="0"/>
          <w:bCs w:val="0"/>
          <w:lang w:eastAsia="ru-RU"/>
        </w:rPr>
        <w:t>инди</w:t>
      </w:r>
      <w:r>
        <w:rPr>
          <w:b w:val="0"/>
          <w:bCs w:val="0"/>
          <w:lang w:eastAsia="ru-RU"/>
        </w:rPr>
        <w:t>-</w:t>
      </w:r>
      <w:r w:rsidRPr="00C46FF2">
        <w:rPr>
          <w:b w:val="0"/>
          <w:bCs w:val="0"/>
          <w:lang w:eastAsia="ru-RU"/>
        </w:rPr>
        <w:t>видуальных</w:t>
      </w:r>
      <w:proofErr w:type="spellEnd"/>
      <w:proofErr w:type="gramEnd"/>
      <w:r w:rsidRPr="00C46FF2">
        <w:rPr>
          <w:b w:val="0"/>
          <w:bCs w:val="0"/>
          <w:lang w:eastAsia="ru-RU"/>
        </w:rPr>
        <w:t xml:space="preserve"> жилых домов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Территории железнодорожных станций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Садоводческие или огороднические некоммерческие товарищества, гаражные кооперативы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Полигоны твердых бытовых отходов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Автозаправочные станции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Гостиницы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Пляжи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Сельскохозяйственные организации и предприятия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Кладбища и мемориальные зоны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Предприятия и организации всех форм собственности, не</w:t>
      </w:r>
      <w:r>
        <w:rPr>
          <w:b w:val="0"/>
          <w:bCs w:val="0"/>
          <w:lang w:eastAsia="ru-RU"/>
        </w:rPr>
        <w:t xml:space="preserve"> </w:t>
      </w:r>
      <w:proofErr w:type="gramStart"/>
      <w:r w:rsidRPr="00C46FF2">
        <w:rPr>
          <w:b w:val="0"/>
          <w:bCs w:val="0"/>
          <w:lang w:eastAsia="ru-RU"/>
        </w:rPr>
        <w:t>относя</w:t>
      </w:r>
      <w:r>
        <w:rPr>
          <w:b w:val="0"/>
          <w:bCs w:val="0"/>
          <w:lang w:eastAsia="ru-RU"/>
        </w:rPr>
        <w:t>-</w:t>
      </w:r>
      <w:proofErr w:type="spellStart"/>
      <w:r>
        <w:rPr>
          <w:b w:val="0"/>
          <w:bCs w:val="0"/>
          <w:lang w:eastAsia="ru-RU"/>
        </w:rPr>
        <w:t>щихся</w:t>
      </w:r>
      <w:proofErr w:type="spellEnd"/>
      <w:proofErr w:type="gramEnd"/>
      <w:r>
        <w:rPr>
          <w:b w:val="0"/>
          <w:bCs w:val="0"/>
          <w:lang w:eastAsia="ru-RU"/>
        </w:rPr>
        <w:t xml:space="preserve"> </w:t>
      </w:r>
      <w:r w:rsidRPr="00C46FF2">
        <w:rPr>
          <w:b w:val="0"/>
          <w:bCs w:val="0"/>
          <w:lang w:eastAsia="ru-RU"/>
        </w:rPr>
        <w:t>к приютам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proofErr w:type="spellStart"/>
      <w:r w:rsidRPr="00C46FF2">
        <w:rPr>
          <w:b w:val="0"/>
          <w:bCs w:val="0"/>
          <w:lang w:eastAsia="ru-RU"/>
        </w:rPr>
        <w:t>Водоохранные</w:t>
      </w:r>
      <w:proofErr w:type="spellEnd"/>
      <w:r w:rsidRPr="00C46FF2">
        <w:rPr>
          <w:b w:val="0"/>
          <w:bCs w:val="0"/>
          <w:lang w:eastAsia="ru-RU"/>
        </w:rPr>
        <w:t xml:space="preserve"> зоны</w:t>
      </w:r>
      <w:r>
        <w:rPr>
          <w:b w:val="0"/>
          <w:bCs w:val="0"/>
          <w:lang w:eastAsia="ru-RU"/>
        </w:rPr>
        <w:t>.</w:t>
      </w:r>
    </w:p>
    <w:p w:rsidR="009E5790" w:rsidRPr="00C46FF2" w:rsidRDefault="009E5790" w:rsidP="009E5790">
      <w:pPr>
        <w:pStyle w:val="111"/>
        <w:numPr>
          <w:ilvl w:val="0"/>
          <w:numId w:val="35"/>
        </w:numPr>
        <w:tabs>
          <w:tab w:val="left" w:pos="1134"/>
        </w:tabs>
        <w:ind w:left="0" w:right="-1" w:firstLine="709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Места отдыха и досуга, проведения массовых мероприятий, средств массовой информации.</w:t>
      </w:r>
    </w:p>
    <w:p w:rsidR="009E5790" w:rsidRPr="00C46FF2" w:rsidRDefault="009E5790" w:rsidP="009E5790">
      <w:pPr>
        <w:pStyle w:val="111"/>
        <w:jc w:val="both"/>
        <w:rPr>
          <w:b w:val="0"/>
          <w:bCs w:val="0"/>
          <w:lang w:eastAsia="ru-RU"/>
        </w:rPr>
      </w:pPr>
    </w:p>
    <w:p w:rsidR="009E5790" w:rsidRPr="00C46FF2" w:rsidRDefault="009E5790" w:rsidP="009E5790">
      <w:pPr>
        <w:pStyle w:val="111"/>
        <w:jc w:val="both"/>
        <w:rPr>
          <w:b w:val="0"/>
          <w:bCs w:val="0"/>
          <w:lang w:eastAsia="ru-RU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9E5790" w:rsidRDefault="009E5790" w:rsidP="00620D80">
      <w:pPr>
        <w:rPr>
          <w:noProof/>
          <w:sz w:val="8"/>
          <w:szCs w:val="8"/>
        </w:rPr>
        <w:sectPr w:rsidR="009E5790" w:rsidSect="00EF1FC3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E5790" w:rsidRPr="00327852" w:rsidTr="00147633">
        <w:tc>
          <w:tcPr>
            <w:tcW w:w="4962" w:type="dxa"/>
            <w:shd w:val="clear" w:color="auto" w:fill="auto"/>
          </w:tcPr>
          <w:p w:rsidR="009E5790" w:rsidRPr="00327852" w:rsidRDefault="009E5790" w:rsidP="00147633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E5790" w:rsidRPr="00327852" w:rsidRDefault="009E5790" w:rsidP="00147633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E5790" w:rsidRPr="00327852" w:rsidRDefault="009E5790" w:rsidP="00147633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E5790" w:rsidRPr="00327852" w:rsidRDefault="009E5790" w:rsidP="009E579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BC7E77">
              <w:rPr>
                <w:szCs w:val="28"/>
              </w:rPr>
              <w:t>22.11.2022</w:t>
            </w:r>
            <w:r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BC7E77">
              <w:rPr>
                <w:szCs w:val="28"/>
              </w:rPr>
              <w:t>1173</w:t>
            </w:r>
            <w:r>
              <w:rPr>
                <w:szCs w:val="28"/>
              </w:rPr>
              <w:t xml:space="preserve">  </w:t>
            </w:r>
          </w:p>
        </w:tc>
      </w:tr>
    </w:tbl>
    <w:p w:rsidR="00620D80" w:rsidRDefault="00620D80" w:rsidP="00620D80">
      <w:pPr>
        <w:rPr>
          <w:noProof/>
          <w:sz w:val="8"/>
          <w:szCs w:val="8"/>
        </w:rPr>
      </w:pPr>
    </w:p>
    <w:p w:rsidR="009E5790" w:rsidRDefault="009E5790" w:rsidP="00620D80">
      <w:pPr>
        <w:rPr>
          <w:noProof/>
          <w:sz w:val="8"/>
          <w:szCs w:val="8"/>
        </w:rPr>
      </w:pPr>
    </w:p>
    <w:p w:rsidR="009E5790" w:rsidRPr="00620D80" w:rsidRDefault="009E579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9E5790" w:rsidRPr="009E5790" w:rsidRDefault="009E5790" w:rsidP="009E5790">
      <w:pPr>
        <w:spacing w:line="240" w:lineRule="exact"/>
        <w:jc w:val="center"/>
        <w:rPr>
          <w:rFonts w:eastAsia="Calibri"/>
          <w:b/>
        </w:rPr>
      </w:pPr>
      <w:r w:rsidRPr="009E5790">
        <w:rPr>
          <w:rFonts w:eastAsia="Calibri"/>
          <w:b/>
        </w:rPr>
        <w:t>ПЕРЕЧЕНЬ</w:t>
      </w:r>
    </w:p>
    <w:p w:rsidR="009E5790" w:rsidRPr="009E5790" w:rsidRDefault="009E5790" w:rsidP="009E5790">
      <w:pPr>
        <w:spacing w:before="120" w:line="240" w:lineRule="exact"/>
        <w:jc w:val="center"/>
        <w:rPr>
          <w:rFonts w:eastAsia="Calibri"/>
        </w:rPr>
      </w:pPr>
      <w:r w:rsidRPr="009E5790">
        <w:rPr>
          <w:rFonts w:eastAsia="Calibri"/>
        </w:rPr>
        <w:t>лиц, уполномоченных на принятие решений о возврате животных</w:t>
      </w:r>
    </w:p>
    <w:p w:rsidR="009E5790" w:rsidRPr="009E5790" w:rsidRDefault="009E5790" w:rsidP="009E5790">
      <w:pPr>
        <w:spacing w:line="240" w:lineRule="exact"/>
        <w:jc w:val="center"/>
        <w:rPr>
          <w:rFonts w:eastAsia="Calibri"/>
        </w:rPr>
      </w:pPr>
      <w:r w:rsidRPr="009E5790">
        <w:rPr>
          <w:rFonts w:eastAsia="Calibri"/>
        </w:rPr>
        <w:t>без владельцев на прежние места их обитания</w:t>
      </w:r>
    </w:p>
    <w:p w:rsidR="009E5790" w:rsidRPr="009E5790" w:rsidRDefault="009E5790" w:rsidP="009E5790">
      <w:pPr>
        <w:spacing w:line="240" w:lineRule="exact"/>
        <w:jc w:val="center"/>
        <w:rPr>
          <w:rFonts w:eastAsia="Calibri"/>
        </w:rPr>
      </w:pPr>
      <w:r w:rsidRPr="009E5790">
        <w:rPr>
          <w:rFonts w:eastAsia="Calibri"/>
        </w:rPr>
        <w:t>на территории Демянского городского поселения</w:t>
      </w:r>
    </w:p>
    <w:p w:rsidR="009E5790" w:rsidRPr="00C46FF2" w:rsidRDefault="009E5790" w:rsidP="009E5790">
      <w:pPr>
        <w:contextualSpacing/>
        <w:jc w:val="center"/>
        <w:rPr>
          <w:rFonts w:eastAsia="Calibri"/>
          <w:lang w:eastAsia="en-US"/>
        </w:rPr>
      </w:pPr>
    </w:p>
    <w:p w:rsidR="009E5790" w:rsidRPr="00E3689D" w:rsidRDefault="009E5790" w:rsidP="009E5790">
      <w:pPr>
        <w:widowControl w:val="0"/>
        <w:autoSpaceDE w:val="0"/>
        <w:autoSpaceDN w:val="0"/>
        <w:spacing w:line="322" w:lineRule="exact"/>
        <w:ind w:left="142" w:right="582"/>
        <w:jc w:val="both"/>
        <w:outlineLvl w:val="1"/>
        <w:rPr>
          <w:bCs/>
          <w:color w:val="000000"/>
          <w:szCs w:val="28"/>
          <w:lang w:eastAsia="en-US"/>
        </w:rPr>
      </w:pPr>
    </w:p>
    <w:p w:rsidR="009E5790" w:rsidRPr="00277350" w:rsidRDefault="009E5790" w:rsidP="00287B67">
      <w:pPr>
        <w:widowControl w:val="0"/>
        <w:tabs>
          <w:tab w:val="left" w:pos="999"/>
        </w:tabs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lang w:eastAsia="en-US"/>
        </w:rPr>
        <w:t>Шенгоф Наталья Вл</w:t>
      </w:r>
      <w:r w:rsidR="00F549DE">
        <w:rPr>
          <w:lang w:eastAsia="en-US"/>
        </w:rPr>
        <w:t>адимировна, первый заместитель Г</w:t>
      </w:r>
      <w:r>
        <w:rPr>
          <w:lang w:eastAsia="en-US"/>
        </w:rPr>
        <w:t>лавы</w:t>
      </w:r>
      <w:r w:rsidRPr="00277350">
        <w:rPr>
          <w:lang w:eastAsia="en-US"/>
        </w:rPr>
        <w:t xml:space="preserve"> </w:t>
      </w:r>
      <w:r w:rsidRPr="00277350">
        <w:rPr>
          <w:szCs w:val="28"/>
          <w:lang w:eastAsia="en-US"/>
        </w:rPr>
        <w:t>Демян</w:t>
      </w:r>
      <w:r w:rsidR="00287B67">
        <w:rPr>
          <w:szCs w:val="28"/>
          <w:lang w:eastAsia="en-US"/>
        </w:rPr>
        <w:t>-</w:t>
      </w:r>
      <w:r w:rsidRPr="00277350">
        <w:rPr>
          <w:szCs w:val="28"/>
          <w:lang w:eastAsia="en-US"/>
        </w:rPr>
        <w:t>ского муниципального района;</w:t>
      </w:r>
    </w:p>
    <w:p w:rsidR="009E5790" w:rsidRPr="00277350" w:rsidRDefault="009E5790" w:rsidP="00287B67">
      <w:pPr>
        <w:widowControl w:val="0"/>
        <w:tabs>
          <w:tab w:val="left" w:pos="999"/>
        </w:tabs>
        <w:autoSpaceDE w:val="0"/>
        <w:autoSpaceDN w:val="0"/>
        <w:spacing w:line="360" w:lineRule="atLeast"/>
        <w:ind w:firstLine="709"/>
        <w:jc w:val="both"/>
        <w:rPr>
          <w:lang w:eastAsia="en-US"/>
        </w:rPr>
      </w:pPr>
      <w:proofErr w:type="spellStart"/>
      <w:r>
        <w:rPr>
          <w:lang w:eastAsia="en-US"/>
        </w:rPr>
        <w:t>Шацкий</w:t>
      </w:r>
      <w:proofErr w:type="spellEnd"/>
      <w:r>
        <w:rPr>
          <w:lang w:eastAsia="en-US"/>
        </w:rPr>
        <w:t xml:space="preserve"> Александр Анатольевич, </w:t>
      </w:r>
      <w:r w:rsidR="00F549DE">
        <w:rPr>
          <w:lang w:eastAsia="en-US"/>
        </w:rPr>
        <w:t>заместитель Г</w:t>
      </w:r>
      <w:r>
        <w:rPr>
          <w:lang w:eastAsia="en-US"/>
        </w:rPr>
        <w:t xml:space="preserve">лавы </w:t>
      </w:r>
      <w:r w:rsidRPr="00277350">
        <w:rPr>
          <w:lang w:eastAsia="en-US"/>
        </w:rPr>
        <w:t>Демянского муниципального района;</w:t>
      </w:r>
    </w:p>
    <w:p w:rsidR="009E5790" w:rsidRPr="009E5790" w:rsidRDefault="009E5790" w:rsidP="00287B67">
      <w:pPr>
        <w:spacing w:line="360" w:lineRule="atLeast"/>
        <w:ind w:firstLine="709"/>
        <w:jc w:val="both"/>
        <w:rPr>
          <w:spacing w:val="-2"/>
        </w:rPr>
      </w:pPr>
      <w:r>
        <w:rPr>
          <w:szCs w:val="28"/>
        </w:rPr>
        <w:t xml:space="preserve">Миронова Ольга </w:t>
      </w:r>
      <w:proofErr w:type="spellStart"/>
      <w:r>
        <w:rPr>
          <w:szCs w:val="28"/>
        </w:rPr>
        <w:t>Кронидовна</w:t>
      </w:r>
      <w:proofErr w:type="spellEnd"/>
      <w:r>
        <w:rPr>
          <w:szCs w:val="28"/>
        </w:rPr>
        <w:t xml:space="preserve">, </w:t>
      </w:r>
      <w:r w:rsidRPr="00277350">
        <w:t>начальник управления</w:t>
      </w:r>
      <w:r w:rsidRPr="00277350">
        <w:rPr>
          <w:szCs w:val="28"/>
        </w:rPr>
        <w:t xml:space="preserve"> строительства и </w:t>
      </w:r>
      <w:r w:rsidRPr="009E5790">
        <w:rPr>
          <w:spacing w:val="-2"/>
          <w:szCs w:val="28"/>
        </w:rPr>
        <w:t xml:space="preserve">жилищно-коммунального хозяйства </w:t>
      </w:r>
      <w:r w:rsidRPr="009E5790">
        <w:rPr>
          <w:spacing w:val="-2"/>
        </w:rPr>
        <w:t>Администрации муниципального района;</w:t>
      </w:r>
    </w:p>
    <w:p w:rsidR="009E5790" w:rsidRPr="00277350" w:rsidRDefault="009E5790" w:rsidP="00287B67">
      <w:pPr>
        <w:spacing w:line="360" w:lineRule="atLeast"/>
        <w:ind w:firstLine="709"/>
        <w:jc w:val="both"/>
        <w:rPr>
          <w:szCs w:val="28"/>
        </w:rPr>
      </w:pPr>
      <w:r>
        <w:t xml:space="preserve">Фадеева Ольга Анатольевна, ведущий служащий </w:t>
      </w:r>
      <w:r w:rsidRPr="00277350">
        <w:t>управления</w:t>
      </w:r>
      <w:r w:rsidRPr="00277350">
        <w:rPr>
          <w:szCs w:val="28"/>
        </w:rPr>
        <w:t xml:space="preserve"> строительства и </w:t>
      </w:r>
      <w:r w:rsidRPr="009E5790">
        <w:rPr>
          <w:spacing w:val="-2"/>
          <w:szCs w:val="28"/>
        </w:rPr>
        <w:t xml:space="preserve">жилищно-коммунального хозяйства </w:t>
      </w:r>
      <w:r w:rsidRPr="009E5790">
        <w:rPr>
          <w:spacing w:val="-2"/>
        </w:rPr>
        <w:t xml:space="preserve">Администрации </w:t>
      </w:r>
      <w:proofErr w:type="spellStart"/>
      <w:proofErr w:type="gramStart"/>
      <w:r w:rsidRPr="009E5790">
        <w:rPr>
          <w:spacing w:val="-2"/>
        </w:rPr>
        <w:t>муни</w:t>
      </w:r>
      <w:r w:rsidR="00287B67">
        <w:rPr>
          <w:spacing w:val="-2"/>
        </w:rPr>
        <w:t>-</w:t>
      </w:r>
      <w:r w:rsidRPr="009E5790">
        <w:rPr>
          <w:spacing w:val="-2"/>
        </w:rPr>
        <w:t>ципального</w:t>
      </w:r>
      <w:proofErr w:type="spellEnd"/>
      <w:proofErr w:type="gramEnd"/>
      <w:r w:rsidRPr="009E5790">
        <w:rPr>
          <w:spacing w:val="-2"/>
        </w:rPr>
        <w:t xml:space="preserve"> района.</w:t>
      </w:r>
      <w:r w:rsidRPr="009E5790">
        <w:rPr>
          <w:spacing w:val="-2"/>
        </w:rPr>
        <w:tab/>
      </w:r>
      <w:r w:rsidRPr="00277350">
        <w:tab/>
      </w:r>
    </w:p>
    <w:p w:rsidR="009E5790" w:rsidRPr="00277350" w:rsidRDefault="009E5790" w:rsidP="009E5790">
      <w:pPr>
        <w:tabs>
          <w:tab w:val="left" w:pos="210"/>
        </w:tabs>
        <w:spacing w:line="276" w:lineRule="auto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9E5790" w:rsidRDefault="009E5790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9E5790" w:rsidRDefault="009E5790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9E5790" w:rsidRDefault="009E5790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9E5790" w:rsidRDefault="009E5790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9E5790" w:rsidRDefault="009E5790" w:rsidP="00016742">
      <w:pPr>
        <w:autoSpaceDE w:val="0"/>
        <w:autoSpaceDN w:val="0"/>
        <w:adjustRightInd w:val="0"/>
        <w:spacing w:line="360" w:lineRule="atLeast"/>
        <w:rPr>
          <w:szCs w:val="28"/>
        </w:rPr>
        <w:sectPr w:rsidR="009E5790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E5790" w:rsidRPr="00327852" w:rsidTr="00147633">
        <w:tc>
          <w:tcPr>
            <w:tcW w:w="4962" w:type="dxa"/>
            <w:shd w:val="clear" w:color="auto" w:fill="auto"/>
          </w:tcPr>
          <w:p w:rsidR="009E5790" w:rsidRPr="00327852" w:rsidRDefault="009E5790" w:rsidP="00147633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E5790" w:rsidRPr="00327852" w:rsidRDefault="009E5790" w:rsidP="00147633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9E5790" w:rsidRPr="00327852" w:rsidRDefault="009E5790" w:rsidP="00147633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E5790" w:rsidRPr="00327852" w:rsidRDefault="009E5790" w:rsidP="00287B6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287B67">
              <w:rPr>
                <w:szCs w:val="28"/>
              </w:rPr>
              <w:t xml:space="preserve"> </w:t>
            </w:r>
            <w:bookmarkStart w:id="7" w:name="дата4"/>
            <w:bookmarkEnd w:id="7"/>
            <w:r w:rsidR="00BC7E77">
              <w:rPr>
                <w:szCs w:val="28"/>
              </w:rPr>
              <w:t>22.11.2022</w:t>
            </w:r>
            <w:r w:rsidR="00287B67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87B67">
              <w:rPr>
                <w:szCs w:val="28"/>
              </w:rPr>
              <w:t xml:space="preserve"> </w:t>
            </w:r>
            <w:bookmarkStart w:id="8" w:name="номер4"/>
            <w:bookmarkEnd w:id="8"/>
            <w:r w:rsidR="00BC7E77">
              <w:rPr>
                <w:szCs w:val="28"/>
              </w:rPr>
              <w:t>1173</w:t>
            </w:r>
            <w:bookmarkStart w:id="9" w:name="_GoBack"/>
            <w:bookmarkEnd w:id="9"/>
            <w:r>
              <w:rPr>
                <w:szCs w:val="28"/>
              </w:rPr>
              <w:t xml:space="preserve">  </w:t>
            </w:r>
          </w:p>
        </w:tc>
      </w:tr>
    </w:tbl>
    <w:p w:rsidR="009E5790" w:rsidRDefault="009E5790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9E5790" w:rsidRPr="009E5790" w:rsidRDefault="009E5790" w:rsidP="009E5790">
      <w:pPr>
        <w:autoSpaceDE w:val="0"/>
        <w:autoSpaceDN w:val="0"/>
        <w:adjustRightInd w:val="0"/>
        <w:spacing w:line="360" w:lineRule="atLeast"/>
        <w:jc w:val="right"/>
        <w:rPr>
          <w:b/>
          <w:szCs w:val="28"/>
        </w:rPr>
      </w:pPr>
      <w:r w:rsidRPr="009E5790">
        <w:rPr>
          <w:b/>
          <w:szCs w:val="28"/>
        </w:rPr>
        <w:t>Форма</w:t>
      </w:r>
    </w:p>
    <w:p w:rsidR="009E5790" w:rsidRPr="00C46FF2" w:rsidRDefault="009E5790" w:rsidP="0031627E">
      <w:pPr>
        <w:pStyle w:val="111"/>
        <w:spacing w:line="240" w:lineRule="exact"/>
        <w:ind w:left="0" w:right="0"/>
        <w:rPr>
          <w:b w:val="0"/>
          <w:bCs w:val="0"/>
        </w:rPr>
      </w:pPr>
      <w:r w:rsidRPr="00C46FF2">
        <w:rPr>
          <w:b w:val="0"/>
          <w:bCs w:val="0"/>
        </w:rPr>
        <w:t>Решение о возврате животных без владельцев</w:t>
      </w:r>
    </w:p>
    <w:p w:rsidR="009E5790" w:rsidRPr="00C46FF2" w:rsidRDefault="009E5790" w:rsidP="0031627E">
      <w:pPr>
        <w:pStyle w:val="111"/>
        <w:spacing w:line="240" w:lineRule="exact"/>
        <w:ind w:left="0" w:right="0"/>
        <w:rPr>
          <w:b w:val="0"/>
          <w:bCs w:val="0"/>
        </w:rPr>
      </w:pPr>
      <w:r w:rsidRPr="00C46FF2">
        <w:rPr>
          <w:b w:val="0"/>
          <w:bCs w:val="0"/>
        </w:rPr>
        <w:t xml:space="preserve"> на прежние места обитания животных без владельцев </w:t>
      </w:r>
    </w:p>
    <w:p w:rsidR="009E5790" w:rsidRPr="00C46FF2" w:rsidRDefault="009E5790" w:rsidP="009E5790">
      <w:pPr>
        <w:pStyle w:val="111"/>
        <w:ind w:right="-1"/>
        <w:rPr>
          <w:b w:val="0"/>
          <w:bCs w:val="0"/>
        </w:rPr>
      </w:pPr>
    </w:p>
    <w:p w:rsidR="009E5790" w:rsidRPr="00C46FF2" w:rsidRDefault="009E5790" w:rsidP="009E5790">
      <w:pPr>
        <w:pStyle w:val="111"/>
        <w:ind w:right="-1"/>
        <w:jc w:val="left"/>
        <w:rPr>
          <w:b w:val="0"/>
          <w:bCs w:val="0"/>
          <w:lang w:eastAsia="ru-RU"/>
        </w:rPr>
      </w:pPr>
    </w:p>
    <w:p w:rsidR="009E5790" w:rsidRPr="00C46FF2" w:rsidRDefault="009E5790" w:rsidP="009E5790">
      <w:pPr>
        <w:pStyle w:val="111"/>
        <w:ind w:right="-1"/>
        <w:jc w:val="left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от «____»__________20__г.</w:t>
      </w:r>
      <w:r w:rsidR="0031627E">
        <w:rPr>
          <w:b w:val="0"/>
          <w:bCs w:val="0"/>
          <w:lang w:eastAsia="ru-RU"/>
        </w:rPr>
        <w:t xml:space="preserve">   </w:t>
      </w:r>
      <w:r w:rsidRPr="00C46FF2">
        <w:rPr>
          <w:b w:val="0"/>
          <w:bCs w:val="0"/>
          <w:lang w:eastAsia="ru-RU"/>
        </w:rPr>
        <w:t xml:space="preserve"> №___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  <w:lang w:eastAsia="ru-RU"/>
        </w:rPr>
      </w:pP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  <w:lang w:eastAsia="ru-RU"/>
        </w:rPr>
      </w:pPr>
      <w:r w:rsidRPr="00C46FF2">
        <w:rPr>
          <w:b w:val="0"/>
          <w:bCs w:val="0"/>
          <w:lang w:eastAsia="ru-RU"/>
        </w:rPr>
        <w:t>_________________________________________________________________</w:t>
      </w:r>
    </w:p>
    <w:p w:rsidR="009E5790" w:rsidRPr="0031627E" w:rsidRDefault="009E5790" w:rsidP="009E5790">
      <w:pPr>
        <w:pStyle w:val="111"/>
        <w:ind w:right="-1"/>
        <w:rPr>
          <w:b w:val="0"/>
          <w:bCs w:val="0"/>
          <w:sz w:val="24"/>
          <w:szCs w:val="24"/>
          <w:lang w:eastAsia="ru-RU"/>
        </w:rPr>
      </w:pPr>
      <w:r w:rsidRPr="0031627E">
        <w:rPr>
          <w:b w:val="0"/>
          <w:bCs w:val="0"/>
          <w:sz w:val="24"/>
          <w:szCs w:val="24"/>
          <w:lang w:eastAsia="ru-RU"/>
        </w:rPr>
        <w:t>(Ф.И.О., должность лица, уполномоченного на принятие решения о возврате животных без владельцев)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 xml:space="preserve">на основании акта освидетельствования животных без владельцев на предмет наличия (отсутствия) у него немотивированной агрессивности </w:t>
      </w:r>
      <w:r w:rsidRPr="00C46FF2">
        <w:rPr>
          <w:b w:val="0"/>
          <w:bCs w:val="0"/>
        </w:rPr>
        <w:br/>
        <w:t>от «___»_______20___г. №____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 xml:space="preserve">в отношении животного без владельца: 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>идентификационная метка ________</w:t>
      </w:r>
      <w:r>
        <w:rPr>
          <w:b w:val="0"/>
          <w:bCs w:val="0"/>
        </w:rPr>
        <w:t>_____________________________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>место и дата отлова_________________________</w:t>
      </w:r>
      <w:r>
        <w:rPr>
          <w:b w:val="0"/>
          <w:bCs w:val="0"/>
        </w:rPr>
        <w:t>__________________</w:t>
      </w:r>
    </w:p>
    <w:p w:rsidR="009E5790" w:rsidRPr="0031627E" w:rsidRDefault="0031627E" w:rsidP="009E5790">
      <w:pPr>
        <w:pStyle w:val="111"/>
        <w:ind w:right="-1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</w:t>
      </w:r>
      <w:r w:rsidR="009E5790" w:rsidRPr="0031627E">
        <w:rPr>
          <w:b w:val="0"/>
          <w:bCs w:val="0"/>
          <w:sz w:val="24"/>
          <w:szCs w:val="24"/>
        </w:rPr>
        <w:t>(адрес)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>ПРИНЯТО РЕШЕНИЕ: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>_______________________________________________________________</w:t>
      </w:r>
      <w:r>
        <w:rPr>
          <w:b w:val="0"/>
          <w:bCs w:val="0"/>
        </w:rPr>
        <w:t>__</w:t>
      </w:r>
    </w:p>
    <w:p w:rsidR="009E5790" w:rsidRPr="0031627E" w:rsidRDefault="009E5790" w:rsidP="009E5790">
      <w:pPr>
        <w:pStyle w:val="111"/>
        <w:ind w:right="-1"/>
        <w:rPr>
          <w:b w:val="0"/>
          <w:bCs w:val="0"/>
          <w:sz w:val="24"/>
          <w:szCs w:val="24"/>
        </w:rPr>
      </w:pPr>
      <w:r w:rsidRPr="0031627E">
        <w:rPr>
          <w:b w:val="0"/>
          <w:bCs w:val="0"/>
          <w:sz w:val="24"/>
          <w:szCs w:val="24"/>
        </w:rPr>
        <w:t>(о возврате животного без владельцев на прежнее место обитания/запрете возврата)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>_____________________________________________________________</w:t>
      </w:r>
      <w:r>
        <w:rPr>
          <w:b w:val="0"/>
          <w:bCs w:val="0"/>
        </w:rPr>
        <w:t>____</w:t>
      </w: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</w:p>
    <w:p w:rsidR="009E5790" w:rsidRPr="00C46FF2" w:rsidRDefault="009E5790" w:rsidP="009E5790">
      <w:pPr>
        <w:pStyle w:val="111"/>
        <w:ind w:right="-1"/>
        <w:jc w:val="both"/>
        <w:rPr>
          <w:b w:val="0"/>
          <w:bCs w:val="0"/>
        </w:rPr>
      </w:pPr>
      <w:r w:rsidRPr="00C46FF2">
        <w:rPr>
          <w:b w:val="0"/>
          <w:bCs w:val="0"/>
        </w:rPr>
        <w:t>_____________________________________________________________</w:t>
      </w:r>
      <w:r>
        <w:rPr>
          <w:b w:val="0"/>
          <w:bCs w:val="0"/>
        </w:rPr>
        <w:t>____</w:t>
      </w:r>
    </w:p>
    <w:p w:rsidR="009E5790" w:rsidRPr="00C46FF2" w:rsidRDefault="009E5790" w:rsidP="009E5790">
      <w:pPr>
        <w:pStyle w:val="111"/>
        <w:ind w:right="-1"/>
        <w:jc w:val="right"/>
        <w:rPr>
          <w:b w:val="0"/>
          <w:bCs w:val="0"/>
        </w:rPr>
      </w:pPr>
    </w:p>
    <w:p w:rsidR="009E5790" w:rsidRPr="00C46FF2" w:rsidRDefault="009E5790" w:rsidP="009E5790">
      <w:pPr>
        <w:pStyle w:val="111"/>
        <w:ind w:right="-1"/>
        <w:jc w:val="right"/>
        <w:rPr>
          <w:b w:val="0"/>
          <w:bCs w:val="0"/>
        </w:rPr>
      </w:pPr>
    </w:p>
    <w:p w:rsidR="009E5790" w:rsidRPr="00C46FF2" w:rsidRDefault="009E5790" w:rsidP="009E5790">
      <w:pPr>
        <w:pStyle w:val="111"/>
        <w:ind w:right="-1"/>
        <w:jc w:val="right"/>
        <w:rPr>
          <w:b w:val="0"/>
          <w:bCs w:val="0"/>
        </w:rPr>
      </w:pPr>
      <w:r w:rsidRPr="00C46FF2">
        <w:rPr>
          <w:b w:val="0"/>
          <w:bCs w:val="0"/>
        </w:rPr>
        <w:t>______________________  ________________________</w:t>
      </w:r>
    </w:p>
    <w:p w:rsidR="009E5790" w:rsidRPr="0031627E" w:rsidRDefault="00F60EED" w:rsidP="00F60EED">
      <w:pPr>
        <w:pStyle w:val="111"/>
        <w:ind w:left="0" w:right="-1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</w:rPr>
        <w:t xml:space="preserve">                                                       </w:t>
      </w:r>
      <w:r w:rsidR="009E5790" w:rsidRPr="0031627E">
        <w:rPr>
          <w:b w:val="0"/>
          <w:bCs w:val="0"/>
          <w:sz w:val="24"/>
          <w:szCs w:val="24"/>
        </w:rPr>
        <w:t>(Ф.И.О.)</w:t>
      </w:r>
      <w:r w:rsidR="009E5790" w:rsidRPr="0031627E"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                          (подпись)</w:t>
      </w:r>
    </w:p>
    <w:p w:rsidR="009E5790" w:rsidRDefault="009E5790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9E5790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5A2" w:rsidRDefault="007115A2" w:rsidP="00A114BE">
      <w:r>
        <w:separator/>
      </w:r>
    </w:p>
  </w:endnote>
  <w:endnote w:type="continuationSeparator" w:id="0">
    <w:p w:rsidR="007115A2" w:rsidRDefault="007115A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E455D7">
      <w:t>1645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5A2" w:rsidRDefault="007115A2" w:rsidP="00A114BE">
      <w:r>
        <w:separator/>
      </w:r>
    </w:p>
  </w:footnote>
  <w:footnote w:type="continuationSeparator" w:id="0">
    <w:p w:rsidR="007115A2" w:rsidRDefault="007115A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790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6FC2BDD"/>
    <w:multiLevelType w:val="hybridMultilevel"/>
    <w:tmpl w:val="D9E81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3"/>
  </w:num>
  <w:num w:numId="12">
    <w:abstractNumId w:val="18"/>
  </w:num>
  <w:num w:numId="13">
    <w:abstractNumId w:val="22"/>
  </w:num>
  <w:num w:numId="14">
    <w:abstractNumId w:val="9"/>
  </w:num>
  <w:num w:numId="15">
    <w:abstractNumId w:val="3"/>
  </w:num>
  <w:num w:numId="16">
    <w:abstractNumId w:val="30"/>
  </w:num>
  <w:num w:numId="17">
    <w:abstractNumId w:val="25"/>
  </w:num>
  <w:num w:numId="18">
    <w:abstractNumId w:val="12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8"/>
  </w:num>
  <w:num w:numId="34">
    <w:abstractNumId w:val="11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056D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87B67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1627E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07E0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5A2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3E45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85ED3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5790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3D8E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C7E77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55D7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49DE"/>
    <w:rsid w:val="00F55ACD"/>
    <w:rsid w:val="00F5718C"/>
    <w:rsid w:val="00F57ED8"/>
    <w:rsid w:val="00F60EED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153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1"/>
    <w:basedOn w:val="a"/>
    <w:uiPriority w:val="1"/>
    <w:qFormat/>
    <w:rsid w:val="009E5790"/>
    <w:pPr>
      <w:widowControl w:val="0"/>
      <w:autoSpaceDE w:val="0"/>
      <w:autoSpaceDN w:val="0"/>
      <w:spacing w:line="322" w:lineRule="exact"/>
      <w:ind w:left="169" w:right="582"/>
      <w:jc w:val="center"/>
      <w:outlineLvl w:val="1"/>
    </w:pPr>
    <w:rPr>
      <w:b/>
      <w:bCs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1"/>
    <w:basedOn w:val="a"/>
    <w:uiPriority w:val="1"/>
    <w:qFormat/>
    <w:rsid w:val="009E5790"/>
    <w:pPr>
      <w:widowControl w:val="0"/>
      <w:autoSpaceDE w:val="0"/>
      <w:autoSpaceDN w:val="0"/>
      <w:spacing w:line="322" w:lineRule="exact"/>
      <w:ind w:left="169" w:right="582"/>
      <w:jc w:val="center"/>
      <w:outlineLvl w:val="1"/>
    </w:pPr>
    <w:rPr>
      <w:b/>
      <w:bCs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C7BA-37AC-4FC7-96BB-94A49983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538</cp:revision>
  <cp:lastPrinted>2022-11-22T08:19:00Z</cp:lastPrinted>
  <dcterms:created xsi:type="dcterms:W3CDTF">2019-06-11T05:23:00Z</dcterms:created>
  <dcterms:modified xsi:type="dcterms:W3CDTF">2022-11-22T08:20:00Z</dcterms:modified>
</cp:coreProperties>
</file>